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24F6" w14:textId="77B2DD75" w:rsidR="00791100" w:rsidRPr="00001251" w:rsidRDefault="00791100" w:rsidP="0072430B">
      <w:pPr>
        <w:rPr>
          <w:lang w:val="fr-FR"/>
        </w:rPr>
      </w:pPr>
      <w:r w:rsidRPr="00001251">
        <w:rPr>
          <w:lang w:val="fr-FR"/>
        </w:rPr>
        <w:t>Chers parents,</w:t>
      </w:r>
    </w:p>
    <w:p w14:paraId="0B4E4980" w14:textId="2916E938" w:rsidR="00791100" w:rsidRPr="00001251" w:rsidRDefault="00791100" w:rsidP="0072430B">
      <w:pPr>
        <w:rPr>
          <w:lang w:val="fr-FR"/>
        </w:rPr>
      </w:pPr>
      <w:r w:rsidRPr="00001251">
        <w:rPr>
          <w:lang w:val="fr-FR"/>
        </w:rPr>
        <w:t>La vie est toujours plus forte que toutes les difficultés où s’enlise notre pays. Avec vous, nous croyons que l’éducation est l’unique chemin qui conduit à la paix et l’unité. Que Dieu nous accompagne dans notre lutte pour le Bien commun</w:t>
      </w:r>
      <w:r w:rsidR="00CF2819" w:rsidRPr="00001251">
        <w:rPr>
          <w:lang w:val="fr-FR"/>
        </w:rPr>
        <w:t> !</w:t>
      </w:r>
    </w:p>
    <w:p w14:paraId="5069093E" w14:textId="731BF0AE" w:rsidR="00791100" w:rsidRPr="00001251" w:rsidRDefault="00791100" w:rsidP="0072430B">
      <w:pPr>
        <w:rPr>
          <w:lang w:val="fr-FR"/>
        </w:rPr>
      </w:pPr>
      <w:r w:rsidRPr="00001251">
        <w:rPr>
          <w:lang w:val="fr-FR"/>
        </w:rPr>
        <w:t xml:space="preserve">En préparation à l’année scolaire 2023-2024, nous vous communiquons les dates et les procédures pour les inscriptions </w:t>
      </w:r>
    </w:p>
    <w:p w14:paraId="79019E2E" w14:textId="77777777" w:rsidR="00BB070F" w:rsidRPr="00001251" w:rsidRDefault="00BB070F" w:rsidP="0072430B">
      <w:pPr>
        <w:jc w:val="center"/>
        <w:rPr>
          <w:b/>
          <w:bCs/>
          <w:sz w:val="32"/>
          <w:szCs w:val="32"/>
          <w:lang w:val="fr-FR"/>
        </w:rPr>
      </w:pPr>
    </w:p>
    <w:p w14:paraId="2612A4B1" w14:textId="783DE185" w:rsidR="00791100" w:rsidRPr="00001251" w:rsidRDefault="00791100" w:rsidP="0072430B">
      <w:pPr>
        <w:jc w:val="center"/>
        <w:rPr>
          <w:b/>
          <w:bCs/>
          <w:sz w:val="32"/>
          <w:szCs w:val="32"/>
          <w:lang w:val="fr-FR"/>
        </w:rPr>
      </w:pPr>
      <w:r w:rsidRPr="00001251">
        <w:rPr>
          <w:b/>
          <w:bCs/>
          <w:sz w:val="32"/>
          <w:szCs w:val="32"/>
          <w:lang w:val="fr-FR"/>
        </w:rPr>
        <w:t>Inscription au Préscolaire</w:t>
      </w:r>
    </w:p>
    <w:p w14:paraId="4ECD87D4" w14:textId="69BBDD13" w:rsidR="005D214C" w:rsidRPr="00001251" w:rsidRDefault="00CF2819" w:rsidP="0072430B">
      <w:pPr>
        <w:rPr>
          <w:b/>
          <w:bCs/>
          <w:lang w:val="fr-FR"/>
        </w:rPr>
      </w:pPr>
      <w:r w:rsidRPr="00001251">
        <w:rPr>
          <w:b/>
          <w:bCs/>
          <w:lang w:val="fr-FR"/>
        </w:rPr>
        <w:t>Dates :</w:t>
      </w:r>
    </w:p>
    <w:p w14:paraId="56BB03F7" w14:textId="1B7CE9BD" w:rsidR="0072430B" w:rsidRPr="00001251" w:rsidRDefault="0072430B" w:rsidP="0072430B">
      <w:pPr>
        <w:pStyle w:val="ListParagraph"/>
        <w:numPr>
          <w:ilvl w:val="0"/>
          <w:numId w:val="12"/>
        </w:numPr>
        <w:rPr>
          <w:lang w:val="fr-FR"/>
        </w:rPr>
      </w:pPr>
      <w:r w:rsidRPr="00001251">
        <w:rPr>
          <w:lang w:val="fr-FR"/>
        </w:rPr>
        <w:t xml:space="preserve">Du lundi </w:t>
      </w:r>
      <w:r w:rsidRPr="00001251">
        <w:rPr>
          <w:b/>
          <w:bCs/>
          <w:lang w:val="fr-FR"/>
        </w:rPr>
        <w:t>30 janvier au vendredi 10 février 2023</w:t>
      </w:r>
      <w:r w:rsidRPr="00001251">
        <w:rPr>
          <w:lang w:val="fr-FR"/>
        </w:rPr>
        <w:t xml:space="preserve"> pour les </w:t>
      </w:r>
      <w:r w:rsidRPr="00001251">
        <w:rPr>
          <w:b/>
          <w:bCs/>
          <w:lang w:val="fr-FR"/>
        </w:rPr>
        <w:t>frères et sœurs</w:t>
      </w:r>
      <w:r w:rsidRPr="00001251">
        <w:rPr>
          <w:lang w:val="fr-FR"/>
        </w:rPr>
        <w:t xml:space="preserve"> de nos élèves</w:t>
      </w:r>
      <w:r w:rsidR="00001251" w:rsidRPr="00001251">
        <w:rPr>
          <w:lang w:val="fr-FR"/>
        </w:rPr>
        <w:t xml:space="preserve"> et les enfants de la garderie « Rossignol »</w:t>
      </w:r>
      <w:r w:rsidRPr="00001251">
        <w:rPr>
          <w:lang w:val="fr-FR"/>
        </w:rPr>
        <w:t>.</w:t>
      </w:r>
    </w:p>
    <w:p w14:paraId="5F940D25" w14:textId="0B7E9094" w:rsidR="0072430B" w:rsidRPr="00001251" w:rsidRDefault="0072430B" w:rsidP="0072430B">
      <w:pPr>
        <w:pStyle w:val="ListParagraph"/>
        <w:numPr>
          <w:ilvl w:val="0"/>
          <w:numId w:val="12"/>
        </w:numPr>
        <w:rPr>
          <w:lang w:val="fr-FR"/>
        </w:rPr>
      </w:pPr>
      <w:r w:rsidRPr="00001251">
        <w:rPr>
          <w:lang w:val="fr-FR"/>
        </w:rPr>
        <w:t xml:space="preserve">Du lundi </w:t>
      </w:r>
      <w:r w:rsidRPr="00001251">
        <w:rPr>
          <w:b/>
          <w:bCs/>
          <w:lang w:val="fr-FR"/>
        </w:rPr>
        <w:t>13 février au mardi 28 février 2023</w:t>
      </w:r>
      <w:r w:rsidRPr="00001251">
        <w:rPr>
          <w:lang w:val="fr-FR"/>
        </w:rPr>
        <w:t xml:space="preserve"> pour les </w:t>
      </w:r>
      <w:r w:rsidRPr="00001251">
        <w:rPr>
          <w:b/>
          <w:bCs/>
          <w:lang w:val="fr-FR"/>
        </w:rPr>
        <w:t>nouvelles familles</w:t>
      </w:r>
      <w:r w:rsidRPr="00001251">
        <w:rPr>
          <w:lang w:val="fr-FR"/>
        </w:rPr>
        <w:t>.</w:t>
      </w:r>
    </w:p>
    <w:p w14:paraId="4DC92C4B" w14:textId="77777777" w:rsidR="0072430B" w:rsidRPr="00001251" w:rsidRDefault="0072430B" w:rsidP="0072430B">
      <w:pPr>
        <w:rPr>
          <w:b/>
          <w:bCs/>
          <w:lang w:val="fr-FR"/>
        </w:rPr>
      </w:pPr>
      <w:r w:rsidRPr="00001251">
        <w:rPr>
          <w:b/>
          <w:bCs/>
          <w:lang w:val="fr-FR"/>
        </w:rPr>
        <w:t xml:space="preserve">Procédure pour une demande d’inscription de nouveaux élèves </w:t>
      </w:r>
    </w:p>
    <w:p w14:paraId="5A5D817D" w14:textId="43349BA3" w:rsidR="0072430B" w:rsidRPr="00001251" w:rsidRDefault="0072430B" w:rsidP="0072430B">
      <w:pPr>
        <w:rPr>
          <w:lang w:val="fr-FR"/>
        </w:rPr>
      </w:pPr>
      <w:r w:rsidRPr="00001251">
        <w:rPr>
          <w:lang w:val="fr-FR"/>
        </w:rPr>
        <w:t>Pour être admis :</w:t>
      </w:r>
    </w:p>
    <w:p w14:paraId="39B509A5" w14:textId="6CD34370" w:rsidR="0072430B" w:rsidRPr="00001251" w:rsidRDefault="0072430B" w:rsidP="007953DE">
      <w:pPr>
        <w:pStyle w:val="ListParagraph"/>
        <w:numPr>
          <w:ilvl w:val="0"/>
          <w:numId w:val="12"/>
        </w:numPr>
        <w:ind w:left="714" w:hanging="357"/>
        <w:contextualSpacing w:val="0"/>
        <w:rPr>
          <w:lang w:val="fr-FR"/>
        </w:rPr>
      </w:pPr>
      <w:proofErr w:type="gramStart"/>
      <w:r w:rsidRPr="00001251">
        <w:rPr>
          <w:lang w:val="fr-FR"/>
        </w:rPr>
        <w:t>en</w:t>
      </w:r>
      <w:proofErr w:type="gramEnd"/>
      <w:r w:rsidRPr="00001251">
        <w:rPr>
          <w:lang w:val="fr-FR"/>
        </w:rPr>
        <w:t xml:space="preserve"> </w:t>
      </w:r>
      <w:r w:rsidRPr="00001251">
        <w:rPr>
          <w:b/>
          <w:bCs/>
          <w:lang w:val="fr-FR"/>
        </w:rPr>
        <w:t>Petite section (PS),</w:t>
      </w:r>
      <w:r w:rsidRPr="00001251">
        <w:rPr>
          <w:lang w:val="fr-FR"/>
        </w:rPr>
        <w:t xml:space="preserve"> l’enfant doit être né avant le 31/1/2021</w:t>
      </w:r>
      <w:r w:rsidR="007953DE" w:rsidRPr="00001251">
        <w:rPr>
          <w:lang w:val="fr-FR"/>
        </w:rPr>
        <w:t>.</w:t>
      </w:r>
    </w:p>
    <w:p w14:paraId="713FD4F5" w14:textId="4BDA4678" w:rsidR="0072430B" w:rsidRPr="00001251" w:rsidRDefault="0072430B" w:rsidP="007953DE">
      <w:pPr>
        <w:pStyle w:val="ListParagraph"/>
        <w:numPr>
          <w:ilvl w:val="0"/>
          <w:numId w:val="12"/>
        </w:numPr>
        <w:ind w:left="714" w:hanging="357"/>
        <w:contextualSpacing w:val="0"/>
        <w:rPr>
          <w:lang w:val="fr-FR"/>
        </w:rPr>
      </w:pPr>
      <w:proofErr w:type="gramStart"/>
      <w:r w:rsidRPr="00001251">
        <w:rPr>
          <w:lang w:val="fr-FR"/>
        </w:rPr>
        <w:t>en</w:t>
      </w:r>
      <w:proofErr w:type="gramEnd"/>
      <w:r w:rsidRPr="00001251">
        <w:rPr>
          <w:lang w:val="fr-FR"/>
        </w:rPr>
        <w:t xml:space="preserve"> </w:t>
      </w:r>
      <w:r w:rsidRPr="00001251">
        <w:rPr>
          <w:b/>
          <w:bCs/>
          <w:lang w:val="fr-FR"/>
        </w:rPr>
        <w:t>moyenne section (MS),</w:t>
      </w:r>
      <w:r w:rsidRPr="00001251">
        <w:rPr>
          <w:lang w:val="fr-FR"/>
        </w:rPr>
        <w:t xml:space="preserve"> l’enfant doit être né avant le 31/1/2020</w:t>
      </w:r>
      <w:r w:rsidR="007953DE" w:rsidRPr="00001251">
        <w:rPr>
          <w:lang w:val="fr-FR"/>
        </w:rPr>
        <w:t>.</w:t>
      </w:r>
    </w:p>
    <w:p w14:paraId="1132518F" w14:textId="31F0C8A1" w:rsidR="0072430B" w:rsidRPr="00001251" w:rsidRDefault="0072430B" w:rsidP="0056615B">
      <w:pPr>
        <w:pStyle w:val="ListParagraph"/>
        <w:numPr>
          <w:ilvl w:val="0"/>
          <w:numId w:val="12"/>
        </w:numPr>
        <w:ind w:left="714" w:hanging="357"/>
        <w:contextualSpacing w:val="0"/>
        <w:rPr>
          <w:lang w:val="fr-FR"/>
        </w:rPr>
      </w:pPr>
      <w:proofErr w:type="gramStart"/>
      <w:r w:rsidRPr="00001251">
        <w:rPr>
          <w:lang w:val="fr-FR"/>
        </w:rPr>
        <w:t>en</w:t>
      </w:r>
      <w:proofErr w:type="gramEnd"/>
      <w:r w:rsidRPr="00001251">
        <w:rPr>
          <w:lang w:val="fr-FR"/>
        </w:rPr>
        <w:t xml:space="preserve"> </w:t>
      </w:r>
      <w:r w:rsidRPr="00001251">
        <w:rPr>
          <w:b/>
          <w:bCs/>
          <w:lang w:val="fr-FR"/>
        </w:rPr>
        <w:t>grande section (GS),</w:t>
      </w:r>
      <w:r w:rsidRPr="00001251">
        <w:rPr>
          <w:lang w:val="fr-FR"/>
        </w:rPr>
        <w:t xml:space="preserve"> l’enfant doit être né avant le 31/1/2019</w:t>
      </w:r>
      <w:r w:rsidR="007953DE" w:rsidRPr="00001251">
        <w:rPr>
          <w:lang w:val="fr-FR"/>
        </w:rPr>
        <w:t>.</w:t>
      </w:r>
    </w:p>
    <w:p w14:paraId="32DF4B26" w14:textId="77777777" w:rsidR="0072430B" w:rsidRPr="00001251" w:rsidRDefault="0072430B" w:rsidP="00600390">
      <w:pPr>
        <w:jc w:val="lowKashida"/>
        <w:rPr>
          <w:lang w:val="fr-FR"/>
        </w:rPr>
      </w:pPr>
      <w:r w:rsidRPr="00001251">
        <w:rPr>
          <w:lang w:val="fr-FR"/>
        </w:rPr>
        <w:t> Procédure d’inscription :</w:t>
      </w:r>
    </w:p>
    <w:p w14:paraId="1EE8440E" w14:textId="58B907B5" w:rsidR="0072430B" w:rsidRPr="00001251" w:rsidRDefault="0072430B" w:rsidP="00600390">
      <w:pPr>
        <w:pStyle w:val="ListParagraph"/>
        <w:numPr>
          <w:ilvl w:val="0"/>
          <w:numId w:val="13"/>
        </w:numPr>
        <w:spacing w:after="120"/>
        <w:ind w:hanging="357"/>
        <w:contextualSpacing w:val="0"/>
        <w:jc w:val="lowKashida"/>
        <w:rPr>
          <w:lang w:val="fr-FR"/>
        </w:rPr>
      </w:pPr>
      <w:r w:rsidRPr="00001251">
        <w:rPr>
          <w:b/>
          <w:bCs/>
          <w:lang w:val="fr-FR"/>
        </w:rPr>
        <w:t>Remplir le dossier</w:t>
      </w:r>
      <w:r w:rsidRPr="00001251">
        <w:rPr>
          <w:lang w:val="fr-FR"/>
        </w:rPr>
        <w:t xml:space="preserve"> : demande d’inscription, fiche médicale et lettre justificative du choix de l’établissement ; (possibilité de les télécharger du site </w:t>
      </w:r>
      <w:hyperlink r:id="rId5" w:history="1">
        <w:r w:rsidRPr="00001251">
          <w:rPr>
            <w:rStyle w:val="Hyperlink"/>
            <w:lang w:val="fr-FR"/>
          </w:rPr>
          <w:t>www.besancon.edu.lb</w:t>
        </w:r>
      </w:hyperlink>
      <w:r w:rsidRPr="00001251">
        <w:rPr>
          <w:lang w:val="fr-FR"/>
        </w:rPr>
        <w:t> ou les retirer auprès du secrétariat). </w:t>
      </w:r>
    </w:p>
    <w:p w14:paraId="4F878222" w14:textId="3AEB7920" w:rsidR="0072430B" w:rsidRPr="00001251" w:rsidRDefault="0072430B" w:rsidP="00600390">
      <w:pPr>
        <w:pStyle w:val="ListParagraph"/>
        <w:numPr>
          <w:ilvl w:val="0"/>
          <w:numId w:val="13"/>
        </w:numPr>
        <w:spacing w:after="120"/>
        <w:ind w:hanging="357"/>
        <w:contextualSpacing w:val="0"/>
        <w:jc w:val="lowKashida"/>
        <w:rPr>
          <w:lang w:val="fr-FR"/>
        </w:rPr>
      </w:pPr>
      <w:r w:rsidRPr="00001251">
        <w:rPr>
          <w:b/>
          <w:bCs/>
          <w:lang w:val="fr-FR"/>
        </w:rPr>
        <w:t>Déposer le dossier</w:t>
      </w:r>
      <w:r w:rsidRPr="00001251">
        <w:rPr>
          <w:lang w:val="fr-FR"/>
        </w:rPr>
        <w:t xml:space="preserve"> en copie dure à l’accueil de l’école, ou scanner et envoyer les documents avec les pièces justificatives par mail à l’adresse suivante : </w:t>
      </w:r>
      <w:hyperlink r:id="rId6" w:history="1">
        <w:r w:rsidRPr="00001251">
          <w:rPr>
            <w:rStyle w:val="Hyperlink"/>
            <w:lang w:val="fr-FR"/>
          </w:rPr>
          <w:t>inscription.sa@besancon.edu.lb</w:t>
        </w:r>
      </w:hyperlink>
    </w:p>
    <w:p w14:paraId="1C984345" w14:textId="6EC8350E" w:rsidR="0072430B" w:rsidRPr="00001251" w:rsidRDefault="0072430B" w:rsidP="00600390">
      <w:pPr>
        <w:pStyle w:val="ListParagraph"/>
        <w:numPr>
          <w:ilvl w:val="0"/>
          <w:numId w:val="13"/>
        </w:numPr>
        <w:spacing w:after="120"/>
        <w:ind w:hanging="357"/>
        <w:contextualSpacing w:val="0"/>
        <w:jc w:val="lowKashida"/>
        <w:rPr>
          <w:lang w:val="fr-FR"/>
        </w:rPr>
      </w:pPr>
      <w:r w:rsidRPr="00001251">
        <w:rPr>
          <w:b/>
          <w:bCs/>
          <w:lang w:val="fr-FR"/>
        </w:rPr>
        <w:t>Joindre au dossier les documents officiels demandés</w:t>
      </w:r>
      <w:r w:rsidRPr="00001251">
        <w:rPr>
          <w:lang w:val="fr-FR"/>
        </w:rPr>
        <w:t> : </w:t>
      </w:r>
    </w:p>
    <w:p w14:paraId="4226C8C6" w14:textId="376C9B90" w:rsidR="0072430B" w:rsidRPr="00001251" w:rsidRDefault="0072430B" w:rsidP="00600390">
      <w:pPr>
        <w:pStyle w:val="ListParagraph"/>
        <w:numPr>
          <w:ilvl w:val="1"/>
          <w:numId w:val="14"/>
        </w:numPr>
        <w:spacing w:after="120"/>
        <w:ind w:hanging="357"/>
        <w:contextualSpacing w:val="0"/>
        <w:jc w:val="lowKashida"/>
        <w:rPr>
          <w:lang w:val="fr-FR"/>
        </w:rPr>
      </w:pPr>
      <w:r w:rsidRPr="00001251">
        <w:rPr>
          <w:lang w:val="fr-FR"/>
        </w:rPr>
        <w:t xml:space="preserve">Photo passeport, extrait d’état civil individuel original et récent (avec photo), extrait d’état civil familial original et récent, </w:t>
      </w:r>
      <w:r w:rsidR="00600390" w:rsidRPr="00001251">
        <w:rPr>
          <w:lang w:val="fr-FR"/>
        </w:rPr>
        <w:t>a</w:t>
      </w:r>
      <w:r w:rsidRPr="00001251">
        <w:rPr>
          <w:lang w:val="fr-FR"/>
        </w:rPr>
        <w:t>ttestation de résidence (du Maire) </w:t>
      </w:r>
    </w:p>
    <w:p w14:paraId="3C35D2AC" w14:textId="67FBCE50" w:rsidR="0072430B" w:rsidRPr="00001251" w:rsidRDefault="0072430B" w:rsidP="00600390">
      <w:pPr>
        <w:pStyle w:val="ListParagraph"/>
        <w:numPr>
          <w:ilvl w:val="1"/>
          <w:numId w:val="14"/>
        </w:numPr>
        <w:spacing w:after="120"/>
        <w:ind w:hanging="357"/>
        <w:contextualSpacing w:val="0"/>
        <w:jc w:val="lowKashida"/>
        <w:rPr>
          <w:lang w:val="fr-FR"/>
        </w:rPr>
      </w:pPr>
      <w:r w:rsidRPr="00001251">
        <w:rPr>
          <w:lang w:val="fr-FR"/>
        </w:rPr>
        <w:t>Carnet de vaccination signé (avec la fiche médicale) par le pédiatre de votre enfant</w:t>
      </w:r>
    </w:p>
    <w:p w14:paraId="627B375A" w14:textId="77777777" w:rsidR="0072430B" w:rsidRPr="00001251" w:rsidRDefault="0072430B" w:rsidP="00600390">
      <w:pPr>
        <w:pStyle w:val="ListParagraph"/>
        <w:numPr>
          <w:ilvl w:val="0"/>
          <w:numId w:val="13"/>
        </w:numPr>
        <w:spacing w:after="120"/>
        <w:ind w:hanging="357"/>
        <w:contextualSpacing w:val="0"/>
        <w:jc w:val="lowKashida"/>
        <w:rPr>
          <w:lang w:val="fr-FR"/>
        </w:rPr>
      </w:pPr>
      <w:r w:rsidRPr="00001251">
        <w:rPr>
          <w:b/>
          <w:bCs/>
          <w:lang w:val="fr-FR"/>
        </w:rPr>
        <w:t>Un rendez-vous</w:t>
      </w:r>
      <w:r w:rsidRPr="00001251">
        <w:rPr>
          <w:lang w:val="fr-FR"/>
        </w:rPr>
        <w:t> avec la Responsable du cycle, l’Orthophoniste et la Directrice vous sera accordé pour un entretien en présence des deux parents et de l’enfant. </w:t>
      </w:r>
    </w:p>
    <w:p w14:paraId="2C0759A1" w14:textId="77777777" w:rsidR="0072430B" w:rsidRPr="00001251" w:rsidRDefault="0072430B" w:rsidP="00600390">
      <w:pPr>
        <w:pStyle w:val="ListParagraph"/>
        <w:numPr>
          <w:ilvl w:val="0"/>
          <w:numId w:val="13"/>
        </w:numPr>
        <w:spacing w:after="120"/>
        <w:ind w:hanging="357"/>
        <w:contextualSpacing w:val="0"/>
        <w:jc w:val="lowKashida"/>
        <w:rPr>
          <w:lang w:val="fr-FR"/>
        </w:rPr>
      </w:pPr>
      <w:r w:rsidRPr="00001251">
        <w:rPr>
          <w:b/>
          <w:bCs/>
          <w:lang w:val="fr-FR"/>
        </w:rPr>
        <w:t>La réponse à la demande</w:t>
      </w:r>
      <w:r w:rsidRPr="00001251">
        <w:rPr>
          <w:lang w:val="fr-FR"/>
        </w:rPr>
        <w:t xml:space="preserve"> d’inscription vous sera communiquée par téléphone dans un délai maximal de deux semaines.</w:t>
      </w:r>
    </w:p>
    <w:p w14:paraId="3106387A" w14:textId="77777777" w:rsidR="0072430B" w:rsidRPr="00001251" w:rsidRDefault="0072430B" w:rsidP="0072430B">
      <w:pPr>
        <w:rPr>
          <w:lang w:val="fr-FR"/>
        </w:rPr>
      </w:pPr>
    </w:p>
    <w:p w14:paraId="2BCF0E60" w14:textId="77777777" w:rsidR="00E1552E" w:rsidRPr="00001251" w:rsidRDefault="00E1552E" w:rsidP="00600390">
      <w:pPr>
        <w:jc w:val="center"/>
        <w:rPr>
          <w:b/>
          <w:bCs/>
          <w:sz w:val="32"/>
          <w:szCs w:val="32"/>
          <w:lang w:val="fr-FR"/>
        </w:rPr>
      </w:pPr>
    </w:p>
    <w:p w14:paraId="56B162A1" w14:textId="41674634" w:rsidR="0072430B" w:rsidRPr="00001251" w:rsidRDefault="0072430B" w:rsidP="00600390">
      <w:pPr>
        <w:jc w:val="center"/>
        <w:rPr>
          <w:b/>
          <w:bCs/>
          <w:sz w:val="32"/>
          <w:szCs w:val="32"/>
          <w:lang w:val="fr-FR"/>
        </w:rPr>
      </w:pPr>
      <w:r w:rsidRPr="00001251">
        <w:rPr>
          <w:b/>
          <w:bCs/>
          <w:sz w:val="32"/>
          <w:szCs w:val="32"/>
          <w:lang w:val="fr-FR"/>
        </w:rPr>
        <w:t>Pour les classes de CP jusqu’en Terminale</w:t>
      </w:r>
    </w:p>
    <w:p w14:paraId="6E21B12C" w14:textId="77777777" w:rsidR="0072430B" w:rsidRPr="00001251" w:rsidRDefault="0072430B" w:rsidP="0072430B">
      <w:pPr>
        <w:rPr>
          <w:lang w:val="fr-FR"/>
        </w:rPr>
      </w:pPr>
      <w:r w:rsidRPr="00001251">
        <w:rPr>
          <w:lang w:val="fr-FR"/>
        </w:rPr>
        <w:lastRenderedPageBreak/>
        <w:t>Un examen d’entrée aura lieu à l’école le samedi 6 mai 2023 à 8h. </w:t>
      </w:r>
    </w:p>
    <w:p w14:paraId="1D96DA66" w14:textId="77777777" w:rsidR="0072430B" w:rsidRPr="00001251" w:rsidRDefault="0072430B" w:rsidP="0072430B">
      <w:pPr>
        <w:rPr>
          <w:lang w:val="fr-FR"/>
        </w:rPr>
      </w:pPr>
      <w:r w:rsidRPr="00001251">
        <w:rPr>
          <w:lang w:val="fr-FR"/>
        </w:rPr>
        <w:t>Papiers à fournir avec le dépôt de candidature auprès du secrétariat :</w:t>
      </w:r>
    </w:p>
    <w:p w14:paraId="0716823C" w14:textId="4C0784C7" w:rsidR="0072430B" w:rsidRPr="00001251" w:rsidRDefault="00600390" w:rsidP="00E1552E">
      <w:pPr>
        <w:pStyle w:val="ListParagraph"/>
        <w:numPr>
          <w:ilvl w:val="0"/>
          <w:numId w:val="14"/>
        </w:numPr>
        <w:rPr>
          <w:lang w:val="fr-FR"/>
        </w:rPr>
      </w:pPr>
      <w:r w:rsidRPr="00001251">
        <w:rPr>
          <w:lang w:val="fr-FR"/>
        </w:rPr>
        <w:t>Photo</w:t>
      </w:r>
      <w:r w:rsidR="0072430B" w:rsidRPr="00001251">
        <w:rPr>
          <w:lang w:val="fr-FR"/>
        </w:rPr>
        <w:t xml:space="preserve"> passeport</w:t>
      </w:r>
      <w:r w:rsidRPr="00001251">
        <w:rPr>
          <w:lang w:val="fr-FR"/>
        </w:rPr>
        <w:t xml:space="preserve">, </w:t>
      </w:r>
      <w:r w:rsidR="0072430B" w:rsidRPr="00001251">
        <w:rPr>
          <w:lang w:val="fr-FR"/>
        </w:rPr>
        <w:t>extrait d’état civil individuel original et récent</w:t>
      </w:r>
      <w:r w:rsidRPr="00001251">
        <w:rPr>
          <w:lang w:val="fr-FR"/>
        </w:rPr>
        <w:t xml:space="preserve">, </w:t>
      </w:r>
      <w:r w:rsidR="0072430B" w:rsidRPr="00001251">
        <w:rPr>
          <w:lang w:val="fr-FR"/>
        </w:rPr>
        <w:t>extrait d’état civil familial.</w:t>
      </w:r>
    </w:p>
    <w:p w14:paraId="058EE5F5" w14:textId="389E06CF" w:rsidR="0072430B" w:rsidRPr="00001251" w:rsidRDefault="00600390" w:rsidP="00E1552E">
      <w:pPr>
        <w:pStyle w:val="ListParagraph"/>
        <w:numPr>
          <w:ilvl w:val="0"/>
          <w:numId w:val="14"/>
        </w:numPr>
        <w:rPr>
          <w:lang w:val="fr-FR"/>
        </w:rPr>
      </w:pPr>
      <w:r w:rsidRPr="00001251">
        <w:rPr>
          <w:lang w:val="fr-FR"/>
        </w:rPr>
        <w:t>Copie</w:t>
      </w:r>
      <w:r w:rsidR="0072430B" w:rsidRPr="00001251">
        <w:rPr>
          <w:lang w:val="fr-FR"/>
        </w:rPr>
        <w:t xml:space="preserve"> du bulletin trimestriel de l’année en cours</w:t>
      </w:r>
    </w:p>
    <w:p w14:paraId="56189748" w14:textId="3DF2BC49" w:rsidR="0072430B" w:rsidRPr="00001251" w:rsidRDefault="00600390" w:rsidP="00E1552E">
      <w:pPr>
        <w:pStyle w:val="ListParagraph"/>
        <w:numPr>
          <w:ilvl w:val="0"/>
          <w:numId w:val="14"/>
        </w:numPr>
        <w:rPr>
          <w:lang w:val="fr-FR"/>
        </w:rPr>
      </w:pPr>
      <w:r w:rsidRPr="00001251">
        <w:rPr>
          <w:lang w:val="fr-FR"/>
        </w:rPr>
        <w:t>N</w:t>
      </w:r>
      <w:r w:rsidR="0072430B" w:rsidRPr="00001251">
        <w:rPr>
          <w:lang w:val="fr-FR"/>
        </w:rPr>
        <w:t>otes de l’année précédente.</w:t>
      </w:r>
    </w:p>
    <w:p w14:paraId="624E4592" w14:textId="77777777" w:rsidR="0072430B" w:rsidRPr="00001251" w:rsidRDefault="0072430B" w:rsidP="0072430B">
      <w:pPr>
        <w:rPr>
          <w:lang w:val="fr-FR"/>
        </w:rPr>
      </w:pPr>
      <w:r w:rsidRPr="00001251">
        <w:rPr>
          <w:lang w:val="fr-FR"/>
        </w:rPr>
        <w:t>Pour plus d’information, veuillez contacter l’école au 01372626</w:t>
      </w:r>
    </w:p>
    <w:p w14:paraId="368D9731" w14:textId="77777777" w:rsidR="0072430B" w:rsidRPr="00001251" w:rsidRDefault="0072430B" w:rsidP="0072430B">
      <w:pPr>
        <w:rPr>
          <w:lang w:val="fr-FR"/>
        </w:rPr>
      </w:pPr>
    </w:p>
    <w:p w14:paraId="70EDFE7A" w14:textId="77777777" w:rsidR="0072430B" w:rsidRPr="00001251" w:rsidRDefault="0072430B" w:rsidP="00BB070F">
      <w:pPr>
        <w:jc w:val="right"/>
        <w:rPr>
          <w:lang w:val="fr-FR"/>
        </w:rPr>
      </w:pPr>
      <w:r w:rsidRPr="00001251">
        <w:rPr>
          <w:lang w:val="fr-FR"/>
        </w:rPr>
        <w:t>La Direction  </w:t>
      </w:r>
    </w:p>
    <w:p w14:paraId="754879B1" w14:textId="77777777" w:rsidR="0072430B" w:rsidRPr="00001251" w:rsidRDefault="0072430B" w:rsidP="0072430B">
      <w:pPr>
        <w:rPr>
          <w:lang w:val="fr-FR"/>
        </w:rPr>
      </w:pPr>
    </w:p>
    <w:p w14:paraId="78716060" w14:textId="77777777" w:rsidR="0072430B" w:rsidRPr="00001251" w:rsidRDefault="0072430B" w:rsidP="0072430B">
      <w:pPr>
        <w:rPr>
          <w:lang w:val="fr-FR"/>
        </w:rPr>
      </w:pPr>
      <w:r w:rsidRPr="00001251">
        <w:rPr>
          <w:lang w:val="fr-FR"/>
        </w:rPr>
        <w:t> </w:t>
      </w:r>
    </w:p>
    <w:p w14:paraId="308B446D" w14:textId="77777777" w:rsidR="0072430B" w:rsidRPr="00001251" w:rsidRDefault="0072430B" w:rsidP="0072430B">
      <w:pPr>
        <w:rPr>
          <w:lang w:val="fr-FR"/>
        </w:rPr>
      </w:pPr>
      <w:r w:rsidRPr="00001251">
        <w:rPr>
          <w:lang w:val="fr-FR"/>
        </w:rPr>
        <w:t> </w:t>
      </w:r>
    </w:p>
    <w:p w14:paraId="68FE8030" w14:textId="77777777" w:rsidR="00555E9B" w:rsidRPr="00001251" w:rsidRDefault="00555E9B" w:rsidP="0072430B">
      <w:pPr>
        <w:rPr>
          <w:lang w:val="fr-FR"/>
        </w:rPr>
      </w:pPr>
    </w:p>
    <w:sectPr w:rsidR="00555E9B" w:rsidRPr="00001251" w:rsidSect="00E155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29D2"/>
    <w:multiLevelType w:val="hybridMultilevel"/>
    <w:tmpl w:val="14E87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F35"/>
    <w:multiLevelType w:val="multilevel"/>
    <w:tmpl w:val="81365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F0716"/>
    <w:multiLevelType w:val="multilevel"/>
    <w:tmpl w:val="0AF8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93C33"/>
    <w:multiLevelType w:val="hybridMultilevel"/>
    <w:tmpl w:val="BD3AFBB0"/>
    <w:lvl w:ilvl="0" w:tplc="DE146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B28BB"/>
    <w:multiLevelType w:val="multilevel"/>
    <w:tmpl w:val="AAF0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A213C"/>
    <w:multiLevelType w:val="multilevel"/>
    <w:tmpl w:val="4648B0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2408E"/>
    <w:multiLevelType w:val="multilevel"/>
    <w:tmpl w:val="AF40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A5D5E"/>
    <w:multiLevelType w:val="hybridMultilevel"/>
    <w:tmpl w:val="6584EAF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E1462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467DE"/>
    <w:multiLevelType w:val="multilevel"/>
    <w:tmpl w:val="FFC60D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C10719"/>
    <w:multiLevelType w:val="hybridMultilevel"/>
    <w:tmpl w:val="5CC691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151CC"/>
    <w:multiLevelType w:val="multilevel"/>
    <w:tmpl w:val="76D2C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344043"/>
    <w:multiLevelType w:val="multilevel"/>
    <w:tmpl w:val="12E09F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D21D1E"/>
    <w:multiLevelType w:val="multilevel"/>
    <w:tmpl w:val="7D86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67BE3"/>
    <w:multiLevelType w:val="hybridMultilevel"/>
    <w:tmpl w:val="0AACB300"/>
    <w:lvl w:ilvl="0" w:tplc="7DC46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867144">
    <w:abstractNumId w:val="6"/>
  </w:num>
  <w:num w:numId="2" w16cid:durableId="706561948">
    <w:abstractNumId w:val="10"/>
  </w:num>
  <w:num w:numId="3" w16cid:durableId="2105103021">
    <w:abstractNumId w:val="1"/>
  </w:num>
  <w:num w:numId="4" w16cid:durableId="129637301">
    <w:abstractNumId w:val="5"/>
  </w:num>
  <w:num w:numId="5" w16cid:durableId="1385787832">
    <w:abstractNumId w:val="11"/>
  </w:num>
  <w:num w:numId="6" w16cid:durableId="1616711331">
    <w:abstractNumId w:val="12"/>
  </w:num>
  <w:num w:numId="7" w16cid:durableId="881138349">
    <w:abstractNumId w:val="4"/>
  </w:num>
  <w:num w:numId="8" w16cid:durableId="1532691429">
    <w:abstractNumId w:val="2"/>
  </w:num>
  <w:num w:numId="9" w16cid:durableId="1193687112">
    <w:abstractNumId w:val="8"/>
  </w:num>
  <w:num w:numId="10" w16cid:durableId="1980917694">
    <w:abstractNumId w:val="9"/>
  </w:num>
  <w:num w:numId="11" w16cid:durableId="1087848077">
    <w:abstractNumId w:val="3"/>
  </w:num>
  <w:num w:numId="12" w16cid:durableId="836462887">
    <w:abstractNumId w:val="13"/>
  </w:num>
  <w:num w:numId="13" w16cid:durableId="1977487771">
    <w:abstractNumId w:val="0"/>
  </w:num>
  <w:num w:numId="14" w16cid:durableId="501313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4C"/>
    <w:rsid w:val="00001251"/>
    <w:rsid w:val="00077B94"/>
    <w:rsid w:val="00137233"/>
    <w:rsid w:val="001E1C2F"/>
    <w:rsid w:val="002D5D05"/>
    <w:rsid w:val="00352F3C"/>
    <w:rsid w:val="004410C9"/>
    <w:rsid w:val="00524068"/>
    <w:rsid w:val="00532403"/>
    <w:rsid w:val="00555E9B"/>
    <w:rsid w:val="005D214C"/>
    <w:rsid w:val="00600390"/>
    <w:rsid w:val="0072430B"/>
    <w:rsid w:val="00791100"/>
    <w:rsid w:val="007953DE"/>
    <w:rsid w:val="0079653D"/>
    <w:rsid w:val="009A146C"/>
    <w:rsid w:val="00BB070F"/>
    <w:rsid w:val="00CD1A5D"/>
    <w:rsid w:val="00CF2819"/>
    <w:rsid w:val="00D0636D"/>
    <w:rsid w:val="00D842E7"/>
    <w:rsid w:val="00E1552E"/>
    <w:rsid w:val="00E32211"/>
    <w:rsid w:val="00EF4F0D"/>
    <w:rsid w:val="00F076FE"/>
    <w:rsid w:val="00F60841"/>
    <w:rsid w:val="00F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D14A"/>
  <w15:chartTrackingRefBased/>
  <w15:docId w15:val="{E94FFA43-7E9E-44D1-A137-1FA5AD77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214C"/>
    <w:rPr>
      <w:b/>
      <w:bCs/>
    </w:rPr>
  </w:style>
  <w:style w:type="character" w:styleId="Emphasis">
    <w:name w:val="Emphasis"/>
    <w:basedOn w:val="DefaultParagraphFont"/>
    <w:uiPriority w:val="20"/>
    <w:qFormat/>
    <w:rsid w:val="005D214C"/>
    <w:rPr>
      <w:i/>
      <w:iCs/>
    </w:rPr>
  </w:style>
  <w:style w:type="character" w:styleId="Hyperlink">
    <w:name w:val="Hyperlink"/>
    <w:basedOn w:val="DefaultParagraphFont"/>
    <w:uiPriority w:val="99"/>
    <w:unhideWhenUsed/>
    <w:rsid w:val="005D214C"/>
    <w:rPr>
      <w:color w:val="0000FF"/>
      <w:u w:val="single"/>
    </w:rPr>
  </w:style>
  <w:style w:type="character" w:customStyle="1" w:styleId="at-label">
    <w:name w:val="at-label"/>
    <w:basedOn w:val="DefaultParagraphFont"/>
    <w:rsid w:val="001E1C2F"/>
  </w:style>
  <w:style w:type="paragraph" w:styleId="ListParagraph">
    <w:name w:val="List Paragraph"/>
    <w:basedOn w:val="Normal"/>
    <w:uiPriority w:val="34"/>
    <w:qFormat/>
    <w:rsid w:val="00F0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56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cription.sa@besancon.edu.lb" TargetMode="External"/><Relationship Id="rId5" Type="http://schemas.openxmlformats.org/officeDocument/2006/relationships/hyperlink" Target="http://www.besancon.edu.l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Lawand Beirut</dc:creator>
  <cp:keywords/>
  <dc:description/>
  <cp:lastModifiedBy>Samar Lawand Beirut</cp:lastModifiedBy>
  <cp:revision>4</cp:revision>
  <cp:lastPrinted>2023-01-10T07:01:00Z</cp:lastPrinted>
  <dcterms:created xsi:type="dcterms:W3CDTF">2023-01-10T08:51:00Z</dcterms:created>
  <dcterms:modified xsi:type="dcterms:W3CDTF">2023-01-10T10:38:00Z</dcterms:modified>
</cp:coreProperties>
</file>